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B325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B3254">
        <w:rPr>
          <w:sz w:val="24"/>
          <w:szCs w:val="24"/>
        </w:rPr>
        <w:t xml:space="preserve">   </w:t>
      </w:r>
      <w:r w:rsidRPr="00BB3254">
        <w:rPr>
          <w:sz w:val="24"/>
          <w:szCs w:val="24"/>
        </w:rPr>
        <w:t>Дело № 5-</w:t>
      </w:r>
      <w:r w:rsidRPr="00BB3254" w:rsidR="004D39D3">
        <w:rPr>
          <w:sz w:val="24"/>
          <w:szCs w:val="24"/>
        </w:rPr>
        <w:t>1017</w:t>
      </w:r>
      <w:r w:rsidRPr="00BB3254">
        <w:rPr>
          <w:sz w:val="24"/>
          <w:szCs w:val="24"/>
        </w:rPr>
        <w:t>-</w:t>
      </w:r>
      <w:r w:rsidRPr="00BB3254" w:rsidR="004368D3">
        <w:rPr>
          <w:sz w:val="24"/>
          <w:szCs w:val="24"/>
        </w:rPr>
        <w:t>200</w:t>
      </w:r>
      <w:r w:rsidRPr="00BB3254" w:rsidR="00DC6098">
        <w:rPr>
          <w:sz w:val="24"/>
          <w:szCs w:val="24"/>
        </w:rPr>
        <w:t>2</w:t>
      </w:r>
      <w:r w:rsidRPr="00BB3254">
        <w:rPr>
          <w:sz w:val="24"/>
          <w:szCs w:val="24"/>
        </w:rPr>
        <w:t>/</w:t>
      </w:r>
      <w:r w:rsidRPr="00BB3254" w:rsidR="00804383">
        <w:rPr>
          <w:sz w:val="24"/>
          <w:szCs w:val="24"/>
        </w:rPr>
        <w:t>202</w:t>
      </w:r>
      <w:r w:rsidRPr="00BB3254" w:rsidR="00BB4632">
        <w:rPr>
          <w:sz w:val="24"/>
          <w:szCs w:val="24"/>
        </w:rPr>
        <w:t>5</w:t>
      </w:r>
    </w:p>
    <w:p w:rsidR="00E109F7" w:rsidRPr="00BB325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B3254">
        <w:rPr>
          <w:b/>
          <w:sz w:val="24"/>
          <w:szCs w:val="24"/>
        </w:rPr>
        <w:t>ПОСТАНОВЛЕНИЕ</w:t>
      </w:r>
    </w:p>
    <w:p w:rsidR="00E109F7" w:rsidRPr="00BB325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B3254">
        <w:rPr>
          <w:bCs/>
          <w:sz w:val="24"/>
          <w:szCs w:val="24"/>
        </w:rPr>
        <w:t>о назначении административного наказания</w:t>
      </w:r>
    </w:p>
    <w:p w:rsidR="00E109F7" w:rsidRPr="00BB325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B3254">
        <w:rPr>
          <w:sz w:val="24"/>
          <w:szCs w:val="24"/>
        </w:rPr>
        <w:t>«</w:t>
      </w:r>
      <w:r w:rsidRPr="00BB3254" w:rsidR="00E83902">
        <w:rPr>
          <w:sz w:val="24"/>
          <w:szCs w:val="24"/>
        </w:rPr>
        <w:t>30</w:t>
      </w:r>
      <w:r w:rsidRPr="00BB3254">
        <w:rPr>
          <w:sz w:val="24"/>
          <w:szCs w:val="24"/>
        </w:rPr>
        <w:t>»</w:t>
      </w:r>
      <w:r w:rsidRPr="00BB3254" w:rsidR="00BB4632">
        <w:rPr>
          <w:sz w:val="24"/>
          <w:szCs w:val="24"/>
        </w:rPr>
        <w:t xml:space="preserve"> </w:t>
      </w:r>
      <w:r w:rsidRPr="00BB3254" w:rsidR="00E83902">
        <w:rPr>
          <w:sz w:val="24"/>
          <w:szCs w:val="24"/>
        </w:rPr>
        <w:t xml:space="preserve">сентября </w:t>
      </w:r>
      <w:r w:rsidRPr="00BB3254" w:rsidR="00BB4632">
        <w:rPr>
          <w:sz w:val="24"/>
          <w:szCs w:val="24"/>
        </w:rPr>
        <w:t xml:space="preserve"> </w:t>
      </w:r>
      <w:r w:rsidRPr="00BB3254" w:rsidR="00CE12C4">
        <w:rPr>
          <w:sz w:val="24"/>
          <w:szCs w:val="24"/>
        </w:rPr>
        <w:t xml:space="preserve"> </w:t>
      </w:r>
      <w:r w:rsidRPr="00BB3254">
        <w:rPr>
          <w:sz w:val="24"/>
          <w:szCs w:val="24"/>
        </w:rPr>
        <w:t xml:space="preserve"> </w:t>
      </w:r>
      <w:r w:rsidRPr="00BB3254" w:rsidR="007449DA">
        <w:rPr>
          <w:sz w:val="24"/>
          <w:szCs w:val="24"/>
        </w:rPr>
        <w:t>202</w:t>
      </w:r>
      <w:r w:rsidRPr="00BB3254" w:rsidR="00BB4632">
        <w:rPr>
          <w:sz w:val="24"/>
          <w:szCs w:val="24"/>
        </w:rPr>
        <w:t>5</w:t>
      </w:r>
      <w:r w:rsidRPr="00BB3254" w:rsidR="002C42AF">
        <w:rPr>
          <w:sz w:val="24"/>
          <w:szCs w:val="24"/>
        </w:rPr>
        <w:t xml:space="preserve"> </w:t>
      </w:r>
      <w:r w:rsidRPr="00BB3254">
        <w:rPr>
          <w:sz w:val="24"/>
          <w:szCs w:val="24"/>
        </w:rPr>
        <w:t>года</w:t>
      </w:r>
      <w:r w:rsidRPr="00BB3254">
        <w:rPr>
          <w:sz w:val="24"/>
          <w:szCs w:val="24"/>
        </w:rPr>
        <w:tab/>
      </w:r>
      <w:r w:rsidRPr="00BB3254">
        <w:rPr>
          <w:sz w:val="24"/>
          <w:szCs w:val="24"/>
        </w:rPr>
        <w:tab/>
      </w:r>
      <w:r w:rsidRPr="00BB3254">
        <w:rPr>
          <w:sz w:val="24"/>
          <w:szCs w:val="24"/>
        </w:rPr>
        <w:tab/>
      </w:r>
      <w:r w:rsidRPr="00BB3254" w:rsidR="004864F2">
        <w:rPr>
          <w:sz w:val="24"/>
          <w:szCs w:val="24"/>
        </w:rPr>
        <w:t xml:space="preserve">   </w:t>
      </w:r>
      <w:r w:rsidRPr="00BB3254">
        <w:rPr>
          <w:sz w:val="24"/>
          <w:szCs w:val="24"/>
        </w:rPr>
        <w:tab/>
      </w:r>
      <w:r w:rsidRPr="00BB3254">
        <w:rPr>
          <w:sz w:val="24"/>
          <w:szCs w:val="24"/>
        </w:rPr>
        <w:tab/>
      </w:r>
      <w:r w:rsidRPr="00BB3254" w:rsidR="00CE12C4">
        <w:rPr>
          <w:sz w:val="24"/>
          <w:szCs w:val="24"/>
        </w:rPr>
        <w:t xml:space="preserve">     </w:t>
      </w:r>
      <w:r w:rsidRPr="00BB3254" w:rsidR="00646D04">
        <w:rPr>
          <w:sz w:val="24"/>
          <w:szCs w:val="24"/>
        </w:rPr>
        <w:t xml:space="preserve"> </w:t>
      </w:r>
      <w:r w:rsidRPr="00BB3254" w:rsidR="003875A5">
        <w:rPr>
          <w:sz w:val="24"/>
          <w:szCs w:val="24"/>
        </w:rPr>
        <w:t xml:space="preserve"> </w:t>
      </w:r>
      <w:r w:rsidRPr="00BB3254">
        <w:rPr>
          <w:sz w:val="24"/>
          <w:szCs w:val="24"/>
        </w:rPr>
        <w:t>город Нефтеюганск</w:t>
      </w:r>
    </w:p>
    <w:p w:rsidR="00E109F7" w:rsidRPr="00BB325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DC6098" w:rsidRPr="00BB3254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B3254">
        <w:rPr>
          <w:sz w:val="24"/>
          <w:szCs w:val="24"/>
        </w:rPr>
        <w:t xml:space="preserve">Мировой судья судебного участка № </w:t>
      </w:r>
      <w:r w:rsidRPr="00BB3254" w:rsidR="00CE12C4">
        <w:rPr>
          <w:sz w:val="24"/>
          <w:szCs w:val="24"/>
        </w:rPr>
        <w:t>2</w:t>
      </w:r>
      <w:r w:rsidRPr="00BB325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B3254" w:rsidR="002C42AF">
        <w:rPr>
          <w:sz w:val="24"/>
          <w:szCs w:val="24"/>
        </w:rPr>
        <w:t xml:space="preserve"> </w:t>
      </w:r>
      <w:r w:rsidRPr="00BB3254">
        <w:rPr>
          <w:sz w:val="24"/>
          <w:szCs w:val="24"/>
        </w:rPr>
        <w:t xml:space="preserve">                                       </w:t>
      </w:r>
      <w:r w:rsidRPr="00BB3254" w:rsidR="00CE12C4">
        <w:rPr>
          <w:sz w:val="24"/>
          <w:szCs w:val="24"/>
        </w:rPr>
        <w:t>Е.А. Таскаева</w:t>
      </w:r>
    </w:p>
    <w:p w:rsidR="00B678EF" w:rsidRPr="00BB3254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B3254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F77427" w:rsidRPr="00BB3254" w:rsidP="00F77427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BB3254">
        <w:rPr>
          <w:lang w:eastAsia="ru-RU"/>
        </w:rPr>
        <w:t>Авраменко В.</w:t>
      </w:r>
      <w:r w:rsidRPr="00BB3254">
        <w:rPr>
          <w:lang w:eastAsia="ru-RU"/>
        </w:rPr>
        <w:t xml:space="preserve"> В.</w:t>
      </w:r>
      <w:r w:rsidRPr="00BB3254">
        <w:rPr>
          <w:lang w:eastAsia="ru-RU"/>
        </w:rPr>
        <w:t>, ***</w:t>
      </w:r>
      <w:r w:rsidRPr="00BB3254">
        <w:rPr>
          <w:lang w:eastAsia="ru-RU"/>
        </w:rPr>
        <w:t xml:space="preserve"> года рождения, уроженца ***</w:t>
      </w:r>
      <w:r w:rsidRPr="00BB3254">
        <w:rPr>
          <w:lang w:eastAsia="ru-RU"/>
        </w:rPr>
        <w:t xml:space="preserve">, </w:t>
      </w:r>
      <w:r w:rsidRPr="00BB3254" w:rsidR="004D39D3">
        <w:rPr>
          <w:lang w:eastAsia="ru-RU"/>
        </w:rPr>
        <w:t>работающего в ООО «</w:t>
      </w:r>
      <w:r w:rsidRPr="00BB3254">
        <w:rPr>
          <w:lang w:eastAsia="ru-RU"/>
        </w:rPr>
        <w:t>***</w:t>
      </w:r>
      <w:r w:rsidRPr="00BB3254" w:rsidR="004D39D3">
        <w:rPr>
          <w:lang w:eastAsia="ru-RU"/>
        </w:rPr>
        <w:t xml:space="preserve">», </w:t>
      </w:r>
      <w:r w:rsidRPr="00BB3254">
        <w:rPr>
          <w:lang w:eastAsia="ru-RU"/>
        </w:rPr>
        <w:t>зарегистрированного и проживающего по адресу: ***</w:t>
      </w:r>
      <w:r w:rsidRPr="00BB3254" w:rsidR="00E83902">
        <w:rPr>
          <w:lang w:eastAsia="ru-RU"/>
        </w:rPr>
        <w:t>,  паспортные</w:t>
      </w:r>
      <w:r w:rsidRPr="00BB3254" w:rsidR="00E83902">
        <w:rPr>
          <w:lang w:eastAsia="ru-RU"/>
        </w:rPr>
        <w:t xml:space="preserve"> данные: </w:t>
      </w:r>
      <w:r w:rsidRPr="00BB3254">
        <w:rPr>
          <w:lang w:eastAsia="ru-RU"/>
        </w:rPr>
        <w:t>***</w:t>
      </w:r>
    </w:p>
    <w:p w:rsidR="000D44D6" w:rsidRPr="00BB3254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BB3254" w:rsidP="008066B1">
      <w:pPr>
        <w:ind w:right="-1"/>
        <w:jc w:val="center"/>
        <w:rPr>
          <w:b/>
        </w:rPr>
      </w:pPr>
      <w:r w:rsidRPr="00BB3254">
        <w:rPr>
          <w:b/>
        </w:rPr>
        <w:t>УСТАНОВИЛ:</w:t>
      </w:r>
    </w:p>
    <w:p w:rsidR="00B678EF" w:rsidRPr="00BB3254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BB3254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>01</w:t>
      </w:r>
      <w:r w:rsidRPr="00BB3254" w:rsidR="002F4CEF">
        <w:t>.</w:t>
      </w:r>
      <w:r w:rsidRPr="00BB3254">
        <w:t>07</w:t>
      </w:r>
      <w:r w:rsidRPr="00BB3254">
        <w:t>.</w:t>
      </w:r>
      <w:r w:rsidRPr="00BB3254" w:rsidR="002F4CEF">
        <w:t>20</w:t>
      </w:r>
      <w:r w:rsidRPr="00BB3254" w:rsidR="0039554A">
        <w:t>2</w:t>
      </w:r>
      <w:r w:rsidRPr="00BB3254" w:rsidR="00BB4632">
        <w:t>5</w:t>
      </w:r>
      <w:r w:rsidRPr="00BB3254" w:rsidR="008D683B">
        <w:t xml:space="preserve"> года</w:t>
      </w:r>
      <w:r w:rsidRPr="00BB3254" w:rsidR="000738CD">
        <w:t xml:space="preserve"> в 00 час. 01 мин.,</w:t>
      </w:r>
      <w:r w:rsidRPr="00BB3254" w:rsidR="008D683B">
        <w:t xml:space="preserve"> </w:t>
      </w:r>
      <w:r w:rsidRPr="00BB3254">
        <w:t>Авраменко В.В.</w:t>
      </w:r>
      <w:r w:rsidRPr="00BB3254" w:rsidR="00AA1342">
        <w:t xml:space="preserve">, </w:t>
      </w:r>
      <w:r w:rsidRPr="00BB3254" w:rsidR="000D44D6">
        <w:t>проживающий</w:t>
      </w:r>
      <w:r w:rsidRPr="00BB3254">
        <w:t xml:space="preserve"> </w:t>
      </w:r>
      <w:r w:rsidRPr="00BB3254" w:rsidR="008D683B">
        <w:t xml:space="preserve">по адресу: </w:t>
      </w:r>
      <w:r w:rsidRPr="00BB3254">
        <w:t>***</w:t>
      </w:r>
      <w:r w:rsidRPr="00BB3254" w:rsidR="000D44D6">
        <w:rPr>
          <w:rStyle w:val="cat-UserDefinedgrp-29rplc-10"/>
        </w:rPr>
        <w:t xml:space="preserve">, </w:t>
      </w:r>
      <w:r w:rsidRPr="00BB3254" w:rsidR="008D683B">
        <w:t xml:space="preserve">в срок, предусмотренный </w:t>
      </w:r>
      <w:hyperlink r:id="rId5" w:history="1">
        <w:r w:rsidRPr="00BB3254" w:rsidR="008D683B">
          <w:t>ч. 1 ст. 32.2</w:t>
        </w:r>
      </w:hyperlink>
      <w:r w:rsidRPr="00BB3254" w:rsidR="008D683B">
        <w:t xml:space="preserve"> КоАП РФ, не уплатил административный штраф в размере </w:t>
      </w:r>
      <w:r w:rsidRPr="00BB3254" w:rsidR="00E83902">
        <w:t>5</w:t>
      </w:r>
      <w:r w:rsidRPr="00BB3254" w:rsidR="007C180A">
        <w:t>00</w:t>
      </w:r>
      <w:r w:rsidRPr="00BB3254" w:rsidR="008D683B">
        <w:t xml:space="preserve"> руб., </w:t>
      </w:r>
      <w:r w:rsidRPr="00BB3254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BB3254" w:rsidR="00051381">
        <w:t xml:space="preserve"> </w:t>
      </w:r>
      <w:r w:rsidRPr="00BB3254">
        <w:t>***</w:t>
      </w:r>
      <w:r w:rsidRPr="00BB3254" w:rsidR="00835886">
        <w:t xml:space="preserve"> </w:t>
      </w:r>
      <w:r w:rsidRPr="00BB3254" w:rsidR="0079000D">
        <w:t xml:space="preserve">от </w:t>
      </w:r>
      <w:r w:rsidRPr="00BB3254" w:rsidR="00E83902">
        <w:t>13</w:t>
      </w:r>
      <w:r w:rsidRPr="00BB3254" w:rsidR="0079000D">
        <w:t>.</w:t>
      </w:r>
      <w:r w:rsidRPr="00BB3254" w:rsidR="00E83902">
        <w:t>03</w:t>
      </w:r>
      <w:r w:rsidRPr="00BB3254" w:rsidR="0079000D">
        <w:t>.</w:t>
      </w:r>
      <w:r w:rsidRPr="00BB3254" w:rsidR="000D44D6">
        <w:t>202</w:t>
      </w:r>
      <w:r w:rsidRPr="00BB3254" w:rsidR="00AB2BD4">
        <w:t>5</w:t>
      </w:r>
      <w:r w:rsidRPr="00BB3254" w:rsidR="0079000D">
        <w:t xml:space="preserve"> года, вступившим в законную силу </w:t>
      </w:r>
      <w:r w:rsidRPr="00BB3254">
        <w:t>29</w:t>
      </w:r>
      <w:r w:rsidRPr="00BB3254" w:rsidR="0079000D">
        <w:t>.</w:t>
      </w:r>
      <w:r w:rsidRPr="00BB3254" w:rsidR="00BB4632">
        <w:t>0</w:t>
      </w:r>
      <w:r w:rsidRPr="00BB3254">
        <w:t>4</w:t>
      </w:r>
      <w:r w:rsidRPr="00BB3254" w:rsidR="0079000D">
        <w:t>.202</w:t>
      </w:r>
      <w:r w:rsidRPr="00BB3254" w:rsidR="00BB4632">
        <w:t>5</w:t>
      </w:r>
      <w:r w:rsidRPr="00BB3254" w:rsidR="0079000D">
        <w:t xml:space="preserve"> года</w:t>
      </w:r>
      <w:r w:rsidRPr="00BB3254" w:rsidR="000D44D6">
        <w:t>.</w:t>
      </w:r>
    </w:p>
    <w:p w:rsidR="00DC6098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В </w:t>
      </w:r>
      <w:r w:rsidRPr="00BB3254">
        <w:t>судебно</w:t>
      </w:r>
      <w:r w:rsidRPr="00BB3254">
        <w:t>м</w:t>
      </w:r>
      <w:r w:rsidRPr="00BB3254">
        <w:t xml:space="preserve"> заседани</w:t>
      </w:r>
      <w:r w:rsidRPr="00BB3254">
        <w:t>и</w:t>
      </w:r>
      <w:r w:rsidRPr="00BB3254">
        <w:t xml:space="preserve"> </w:t>
      </w:r>
      <w:r w:rsidRPr="00BB3254">
        <w:t>Авраменко В.В.</w:t>
      </w:r>
      <w:r w:rsidRPr="00BB3254">
        <w:t xml:space="preserve"> </w:t>
      </w:r>
      <w:r w:rsidRPr="00BB3254">
        <w:t xml:space="preserve">вину в совершении административного правонарушения </w:t>
      </w:r>
      <w:r w:rsidRPr="00BB3254" w:rsidR="004D39D3">
        <w:t>не признал, дополнительно пояснил, что копию постановления не получал, часто бывает на рабочей вахте, штраф оплатил.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Мировой судья, исследовав материалы административного </w:t>
      </w:r>
      <w:r w:rsidRPr="00BB3254">
        <w:t xml:space="preserve">дела, считает, что вина </w:t>
      </w:r>
      <w:r w:rsidRPr="00BB3254" w:rsidR="00DC6098">
        <w:t>Авраменко В.В.</w:t>
      </w:r>
      <w:r w:rsidRPr="00BB3254">
        <w:t xml:space="preserve"> </w:t>
      </w:r>
      <w:r w:rsidRPr="00BB3254">
        <w:t>в совершении правонарушения полностью доказана и подтверждается следующими доказательствами: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- протоколом об административном правонарушении </w:t>
      </w:r>
      <w:r w:rsidRPr="00BB3254" w:rsidR="00AF40F5">
        <w:t>№</w:t>
      </w:r>
      <w:r w:rsidRPr="00BB3254" w:rsidR="004D39D3">
        <w:t>09-083</w:t>
      </w:r>
      <w:r w:rsidRPr="00BB3254" w:rsidR="00E83902">
        <w:t xml:space="preserve">/2025 </w:t>
      </w:r>
      <w:r w:rsidRPr="00BB3254">
        <w:t>о</w:t>
      </w:r>
      <w:r w:rsidRPr="00BB3254">
        <w:t xml:space="preserve">т </w:t>
      </w:r>
      <w:r w:rsidRPr="00BB3254" w:rsidR="004D39D3">
        <w:t>09</w:t>
      </w:r>
      <w:r w:rsidRPr="00BB3254">
        <w:t>.</w:t>
      </w:r>
      <w:r w:rsidRPr="00BB3254" w:rsidR="00AB2BD4">
        <w:t>07</w:t>
      </w:r>
      <w:r w:rsidRPr="00BB3254">
        <w:t>.202</w:t>
      </w:r>
      <w:r w:rsidRPr="00BB3254" w:rsidR="00BB4632">
        <w:t>5</w:t>
      </w:r>
      <w:r w:rsidRPr="00BB3254">
        <w:t xml:space="preserve"> г., согласно которому, </w:t>
      </w:r>
      <w:r w:rsidRPr="00BB3254" w:rsidR="00DC6098">
        <w:t>Авраменко В.В.</w:t>
      </w:r>
      <w:r w:rsidRPr="00BB3254">
        <w:t xml:space="preserve"> </w:t>
      </w:r>
      <w:r w:rsidRPr="00BB3254">
        <w:t xml:space="preserve">в </w:t>
      </w:r>
      <w:r w:rsidRPr="00BB3254">
        <w:t>установленный срок не уплатил штраф;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- копией постановления по делу об административном правонарушении </w:t>
      </w:r>
      <w:r w:rsidRPr="00BB3254" w:rsidR="0056061C">
        <w:t xml:space="preserve"> </w:t>
      </w:r>
      <w:r w:rsidRPr="00BB3254" w:rsidR="00AB2BD4">
        <w:t xml:space="preserve">            </w:t>
      </w:r>
      <w:r w:rsidRPr="00BB3254" w:rsidR="004D39D3">
        <w:t xml:space="preserve">№ </w:t>
      </w:r>
      <w:r w:rsidRPr="00BB3254">
        <w:t>***</w:t>
      </w:r>
      <w:r w:rsidRPr="00BB3254" w:rsidR="004D39D3">
        <w:t xml:space="preserve"> от 13.03.2025 </w:t>
      </w:r>
      <w:r w:rsidRPr="00BB3254">
        <w:t>года</w:t>
      </w:r>
      <w:r w:rsidRPr="00BB3254">
        <w:t xml:space="preserve">, из которого следует, что </w:t>
      </w:r>
      <w:r w:rsidRPr="00BB3254" w:rsidR="00DC6098">
        <w:t>Авраменко В.В.</w:t>
      </w:r>
      <w:r w:rsidRPr="00BB3254">
        <w:t xml:space="preserve">, был подвергнут административному наказанию, предусмотренному ч. </w:t>
      </w:r>
      <w:r w:rsidRPr="00BB3254" w:rsidR="00E83902">
        <w:t>1</w:t>
      </w:r>
      <w:r w:rsidRPr="00BB3254">
        <w:t xml:space="preserve"> ст. </w:t>
      </w:r>
      <w:r w:rsidRPr="00BB3254" w:rsidR="00E83902">
        <w:t>7.11</w:t>
      </w:r>
      <w:r w:rsidRPr="00BB3254">
        <w:t xml:space="preserve"> КоАП РФ в виде административного штрафа в размере </w:t>
      </w:r>
      <w:r w:rsidRPr="00BB3254" w:rsidR="00E83902">
        <w:t>500</w:t>
      </w:r>
      <w:r w:rsidRPr="00BB3254">
        <w:t xml:space="preserve"> рублей, постановление вступило в законную силу </w:t>
      </w:r>
      <w:r w:rsidRPr="00BB3254" w:rsidR="004D39D3">
        <w:t>29</w:t>
      </w:r>
      <w:r w:rsidRPr="00BB3254">
        <w:t>.</w:t>
      </w:r>
      <w:r w:rsidRPr="00BB3254" w:rsidR="00BB4632">
        <w:t>0</w:t>
      </w:r>
      <w:r w:rsidRPr="00BB3254" w:rsidR="00E83902">
        <w:t>4</w:t>
      </w:r>
      <w:r w:rsidRPr="00BB3254">
        <w:t>.202</w:t>
      </w:r>
      <w:r w:rsidRPr="00BB3254" w:rsidR="00BB4632">
        <w:t>5</w:t>
      </w:r>
      <w:r w:rsidRPr="00BB3254">
        <w:t xml:space="preserve"> </w:t>
      </w:r>
      <w:r w:rsidRPr="00BB3254" w:rsidR="00F8352D">
        <w:t>года;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BB3254"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BB3254">
        <w:t xml:space="preserve"> перечисляется лицом, привлеченным к административной ответственности, в банк.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Таким образом, с учетом требований ст. 32.2 КоАП РФ последним днем оплаты штрафа </w:t>
      </w:r>
      <w:r w:rsidRPr="00BB3254" w:rsidR="00DC6098">
        <w:t>Авраменко В.В.</w:t>
      </w:r>
      <w:r w:rsidRPr="00BB3254" w:rsidR="00D740AE">
        <w:t xml:space="preserve"> </w:t>
      </w:r>
      <w:r w:rsidRPr="00BB3254">
        <w:t xml:space="preserve">являлось </w:t>
      </w:r>
      <w:r w:rsidRPr="00BB3254" w:rsidR="004D39D3">
        <w:t>30</w:t>
      </w:r>
      <w:r w:rsidRPr="00BB3254">
        <w:t>.</w:t>
      </w:r>
      <w:r w:rsidRPr="00BB3254" w:rsidR="00E83902">
        <w:t>06</w:t>
      </w:r>
      <w:r w:rsidRPr="00BB3254">
        <w:t>.202</w:t>
      </w:r>
      <w:r w:rsidRPr="00BB3254" w:rsidR="00BB4632">
        <w:t>5</w:t>
      </w:r>
      <w:r w:rsidRPr="00BB3254">
        <w:t xml:space="preserve"> года. Сведения об оплате штрафа в материалах дела отсутствуют</w:t>
      </w:r>
      <w:r w:rsidRPr="00BB3254">
        <w:t xml:space="preserve">. 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Действия </w:t>
      </w:r>
      <w:r w:rsidRPr="00BB3254" w:rsidR="00DC6098">
        <w:t>Авраменко В.В.</w:t>
      </w:r>
      <w:r w:rsidRPr="00BB3254" w:rsidR="00D740AE">
        <w:t xml:space="preserve"> </w:t>
      </w:r>
      <w:r w:rsidRPr="00BB3254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</w:t>
      </w:r>
      <w:r w:rsidRPr="00BB3254">
        <w:t>.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>Смягчающих и отягчающих административную ответственность обстоятельств, предусмотренных ст. ст. 4.2, 4.3 Кодекса Российской Феде</w:t>
      </w:r>
      <w:r w:rsidRPr="00BB3254">
        <w:t xml:space="preserve">рации об административных правонарушениях, судья не усматривает. </w:t>
      </w:r>
    </w:p>
    <w:p w:rsidR="0079000D" w:rsidRPr="00BB3254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B3254">
        <w:t xml:space="preserve">Кодекса Российской Федерации об административных правонарушениях, мировой судья,   </w:t>
      </w:r>
    </w:p>
    <w:p w:rsidR="0079000D" w:rsidRPr="00BB325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B3254">
        <w:rPr>
          <w:b/>
        </w:rPr>
        <w:t>ПОСТАНОВИЛ:</w:t>
      </w:r>
    </w:p>
    <w:p w:rsidR="00B0361C" w:rsidRPr="00BB3254" w:rsidP="00B0361C">
      <w:pPr>
        <w:jc w:val="both"/>
      </w:pPr>
    </w:p>
    <w:p w:rsidR="00B0361C" w:rsidRPr="00BB3254" w:rsidP="00B0361C">
      <w:pPr>
        <w:ind w:firstLine="567"/>
        <w:jc w:val="both"/>
      </w:pPr>
      <w:r w:rsidRPr="00BB3254">
        <w:t>Авраменко В.</w:t>
      </w:r>
      <w:r w:rsidRPr="00BB3254">
        <w:t xml:space="preserve"> В.</w:t>
      </w:r>
      <w:r w:rsidRPr="00BB3254">
        <w:t xml:space="preserve"> </w:t>
      </w:r>
      <w:r w:rsidRPr="00BB3254" w:rsidR="0079000D">
        <w:t>признать виновн</w:t>
      </w:r>
      <w:r w:rsidRPr="00BB3254" w:rsidR="00CA4C0A">
        <w:t>ым</w:t>
      </w:r>
      <w:r w:rsidRPr="00BB3254" w:rsidR="0079000D">
        <w:t xml:space="preserve"> в совершении административного правонарушения, предусмотренного ч. 1 ст. 20.25 КоАП РФ и назначить </w:t>
      </w:r>
      <w:r w:rsidRPr="00BB3254" w:rsidR="00F8352D">
        <w:t>е</w:t>
      </w:r>
      <w:r w:rsidRPr="00BB3254" w:rsidR="00CA4C0A">
        <w:t>му</w:t>
      </w:r>
      <w:r w:rsidRPr="00BB3254" w:rsidR="00D740AE">
        <w:t xml:space="preserve"> </w:t>
      </w:r>
      <w:r w:rsidRPr="00BB3254" w:rsidR="0079000D">
        <w:t xml:space="preserve">административное наказание в виде административного штрафа в двукратном размере </w:t>
      </w:r>
      <w:r w:rsidRPr="00BB3254" w:rsidR="0079000D">
        <w:t xml:space="preserve">суммы неуплаченного штрафа, что в денежном выражении составляет </w:t>
      </w:r>
      <w:r w:rsidRPr="00BB3254" w:rsidR="00E83902">
        <w:t xml:space="preserve">1 </w:t>
      </w:r>
      <w:r w:rsidRPr="00BB3254" w:rsidR="00C76474">
        <w:t>000</w:t>
      </w:r>
      <w:r w:rsidRPr="00BB3254" w:rsidR="0079000D">
        <w:t xml:space="preserve"> (</w:t>
      </w:r>
      <w:r w:rsidRPr="00BB3254" w:rsidR="00E83902">
        <w:t>одна</w:t>
      </w:r>
      <w:r w:rsidRPr="00BB3254" w:rsidR="00904F50">
        <w:t xml:space="preserve"> тысяч</w:t>
      </w:r>
      <w:r w:rsidRPr="00BB3254" w:rsidR="00E83902">
        <w:t>а</w:t>
      </w:r>
      <w:r w:rsidRPr="00BB3254" w:rsidR="0079000D">
        <w:t>) рублей.</w:t>
      </w:r>
    </w:p>
    <w:p w:rsidR="00F12DDD" w:rsidRPr="00BB3254" w:rsidP="00F12DDD">
      <w:pPr>
        <w:ind w:firstLine="567"/>
        <w:jc w:val="both"/>
      </w:pPr>
      <w:r w:rsidRPr="00BB3254">
        <w:t xml:space="preserve">Штраф подлежит уплате: </w:t>
      </w:r>
      <w:r w:rsidRPr="00BB3254">
        <w:t>Управление Федерального казначейства по ХМАО-Югре (Служба по контролю и надзору в сфере охраны окружающей среды, объектов животного мира и лесн</w:t>
      </w:r>
      <w:r w:rsidRPr="00BB3254">
        <w:t xml:space="preserve">ых отношений (Природнадзор Югры): </w:t>
      </w:r>
      <w:r w:rsidRPr="00BB3254">
        <w:t xml:space="preserve">Лицевой счет </w:t>
      </w:r>
      <w:r w:rsidRPr="00BB3254">
        <w:t>04872005730</w:t>
      </w:r>
      <w:r w:rsidRPr="00BB3254">
        <w:t>,</w:t>
      </w:r>
      <w:r w:rsidRPr="00BB3254">
        <w:t>Расчетный</w:t>
      </w:r>
      <w:r w:rsidRPr="00BB3254">
        <w:t xml:space="preserve"> счет 031006430000000</w:t>
      </w:r>
      <w:r w:rsidRPr="00BB3254">
        <w:t xml:space="preserve">18700 в РКЦ г. Ханты – Мансийск, ВПК 007162163, ОКТМО 71874000, ИНН 8601035002, КПП 860101001, КБК 530 1 16 01203 01 9000 140, </w:t>
      </w:r>
      <w:r w:rsidRPr="00BB3254">
        <w:t>УИН: 034872340000</w:t>
      </w:r>
      <w:r w:rsidRPr="00BB3254" w:rsidR="004D39D3">
        <w:t>0000041495162</w:t>
      </w:r>
      <w:r w:rsidRPr="00BB3254">
        <w:t>.</w:t>
      </w:r>
      <w:r w:rsidRPr="00BB3254">
        <w:t xml:space="preserve"> </w:t>
      </w:r>
    </w:p>
    <w:p w:rsidR="00B0361C" w:rsidRPr="00BB3254" w:rsidP="00F12DDD">
      <w:pPr>
        <w:ind w:firstLine="567"/>
        <w:jc w:val="both"/>
      </w:pPr>
      <w:r w:rsidRPr="00BB3254">
        <w:t>Административный штраф подлежит уплате не позднее шестидесяти дней со дня в</w:t>
      </w:r>
      <w:r w:rsidRPr="00BB3254">
        <w:t xml:space="preserve">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B3254">
          <w:rPr>
            <w:rStyle w:val="Hyperlink"/>
            <w:color w:val="auto"/>
            <w:u w:val="none"/>
          </w:rPr>
          <w:t>статьей 31.5</w:t>
        </w:r>
      </w:hyperlink>
      <w:r w:rsidRPr="00BB3254">
        <w:t xml:space="preserve"> Кодекса РФ об АП.</w:t>
      </w:r>
    </w:p>
    <w:p w:rsidR="0079000D" w:rsidRPr="00BB3254" w:rsidP="00B0361C">
      <w:pPr>
        <w:ind w:firstLine="567"/>
        <w:jc w:val="both"/>
      </w:pPr>
      <w:r w:rsidRPr="00BB3254">
        <w:t xml:space="preserve">Постановление может быть обжаловано в </w:t>
      </w:r>
      <w:r w:rsidRPr="00BB3254">
        <w:t>Нефтеюганский райо</w:t>
      </w:r>
      <w:r w:rsidRPr="00BB3254" w:rsidR="00BB4632">
        <w:t xml:space="preserve">нный суд, в течение десяти дней </w:t>
      </w:r>
      <w:r w:rsidRPr="00BB3254">
        <w:t xml:space="preserve">со дня получения копии постановления, </w:t>
      </w:r>
      <w:r w:rsidRPr="00BB3254">
        <w:t>через мирового судью</w:t>
      </w:r>
      <w:r w:rsidRPr="00BB3254">
        <w:t xml:space="preserve">. В этот же срок постановление может быть опротестовано прокурором.  </w:t>
      </w:r>
    </w:p>
    <w:p w:rsidR="0079000D" w:rsidRPr="00BB3254" w:rsidP="0079000D">
      <w:pPr>
        <w:ind w:firstLine="709"/>
        <w:jc w:val="both"/>
      </w:pPr>
    </w:p>
    <w:p w:rsidR="0079000D" w:rsidRPr="00BB3254" w:rsidP="0079000D">
      <w:pPr>
        <w:widowControl w:val="0"/>
        <w:shd w:val="clear" w:color="auto" w:fill="FFFFFF"/>
        <w:autoSpaceDE w:val="0"/>
        <w:ind w:right="-1"/>
      </w:pPr>
      <w:r w:rsidRPr="00BB3254">
        <w:t>Мировой судья</w:t>
      </w:r>
      <w:r w:rsidRPr="00BB3254">
        <w:t xml:space="preserve">      </w:t>
      </w:r>
      <w:r w:rsidRPr="00BB3254" w:rsidR="00540E7A">
        <w:t xml:space="preserve">                               </w:t>
      </w:r>
      <w:r w:rsidRPr="00BB3254" w:rsidR="00F12DDD">
        <w:t xml:space="preserve">                 </w:t>
      </w:r>
      <w:r w:rsidRPr="00BB3254" w:rsidR="00D740AE">
        <w:t>Е.А. Таскаева</w:t>
      </w:r>
    </w:p>
    <w:p w:rsidR="0079000D" w:rsidRPr="00BB3254" w:rsidP="0079000D">
      <w:pPr>
        <w:widowControl w:val="0"/>
        <w:shd w:val="clear" w:color="auto" w:fill="FFFFFF"/>
        <w:autoSpaceDE w:val="0"/>
        <w:ind w:right="-1"/>
      </w:pPr>
    </w:p>
    <w:p w:rsidR="0079000D" w:rsidRPr="00BB3254" w:rsidP="0079000D">
      <w:pPr>
        <w:widowControl w:val="0"/>
        <w:shd w:val="clear" w:color="auto" w:fill="FFFFFF"/>
        <w:autoSpaceDE w:val="0"/>
        <w:ind w:right="-1"/>
      </w:pPr>
    </w:p>
    <w:p w:rsidR="00E109F7" w:rsidRPr="00BB3254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D39D3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3254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6098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83902"/>
    <w:rsid w:val="00E930C3"/>
    <w:rsid w:val="00EA4405"/>
    <w:rsid w:val="00EB72BF"/>
    <w:rsid w:val="00EC6F62"/>
    <w:rsid w:val="00EE0E43"/>
    <w:rsid w:val="00F12DDD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C869-9066-4CD9-BF79-A7E95F17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